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FC" w:rsidRPr="00AE77B5" w:rsidRDefault="00AE77B5" w:rsidP="00587A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Dynamic Bioreactor f</w:t>
      </w:r>
      <w:r w:rsidRPr="00AE77B5">
        <w:rPr>
          <w:rFonts w:ascii="Times New Roman" w:hAnsi="Times New Roman" w:cs="Times New Roman"/>
          <w:b/>
          <w:sz w:val="28"/>
          <w:szCs w:val="28"/>
        </w:rPr>
        <w:t>or</w:t>
      </w:r>
      <w:r>
        <w:rPr>
          <w:rFonts w:ascii="Times New Roman" w:hAnsi="Times New Roman" w:cs="Times New Roman"/>
          <w:b/>
          <w:sz w:val="28"/>
          <w:szCs w:val="28"/>
        </w:rPr>
        <w:t xml:space="preserve"> Use in</w:t>
      </w:r>
      <w:r w:rsidRPr="00AE77B5">
        <w:rPr>
          <w:rFonts w:ascii="Times New Roman" w:hAnsi="Times New Roman" w:cs="Times New Roman"/>
          <w:b/>
          <w:sz w:val="28"/>
          <w:szCs w:val="28"/>
        </w:rPr>
        <w:t xml:space="preserve"> </w:t>
      </w:r>
      <w:r w:rsidR="00F5717B" w:rsidRPr="00AE77B5">
        <w:rPr>
          <w:rFonts w:ascii="Times New Roman" w:hAnsi="Times New Roman" w:cs="Times New Roman"/>
          <w:b/>
          <w:sz w:val="28"/>
          <w:szCs w:val="28"/>
        </w:rPr>
        <w:t xml:space="preserve">Intervertebral Disc </w:t>
      </w:r>
      <w:r w:rsidR="00E474B9" w:rsidRPr="00AE77B5">
        <w:rPr>
          <w:rFonts w:ascii="Times New Roman" w:hAnsi="Times New Roman" w:cs="Times New Roman"/>
          <w:b/>
          <w:sz w:val="28"/>
          <w:szCs w:val="28"/>
        </w:rPr>
        <w:t>Mechanobiology</w:t>
      </w:r>
    </w:p>
    <w:p w:rsidR="00AE77B5" w:rsidRDefault="00AE77B5" w:rsidP="00F5717B">
      <w:pPr>
        <w:spacing w:after="0" w:line="240" w:lineRule="auto"/>
        <w:rPr>
          <w:rFonts w:ascii="Times New Roman" w:hAnsi="Times New Roman" w:cs="Times New Roman"/>
          <w:sz w:val="24"/>
          <w:szCs w:val="24"/>
        </w:rPr>
      </w:pPr>
    </w:p>
    <w:p w:rsidR="00F5717B" w:rsidRDefault="00F5717B" w:rsidP="00AE77B5">
      <w:pPr>
        <w:spacing w:after="0" w:line="240" w:lineRule="auto"/>
        <w:jc w:val="center"/>
        <w:rPr>
          <w:rFonts w:ascii="Times New Roman" w:hAnsi="Times New Roman" w:cs="Times New Roman"/>
          <w:sz w:val="24"/>
          <w:szCs w:val="24"/>
        </w:rPr>
      </w:pPr>
      <w:r w:rsidRPr="00F5717B">
        <w:rPr>
          <w:rFonts w:ascii="Times New Roman" w:hAnsi="Times New Roman" w:cs="Times New Roman"/>
          <w:sz w:val="24"/>
          <w:szCs w:val="24"/>
        </w:rPr>
        <w:t xml:space="preserve">Amanda Beatty, Dean </w:t>
      </w:r>
      <w:proofErr w:type="spellStart"/>
      <w:r w:rsidRPr="00F5717B">
        <w:rPr>
          <w:rFonts w:ascii="Times New Roman" w:hAnsi="Times New Roman" w:cs="Times New Roman"/>
          <w:sz w:val="24"/>
          <w:szCs w:val="24"/>
        </w:rPr>
        <w:t>Stolworthy</w:t>
      </w:r>
      <w:proofErr w:type="spellEnd"/>
      <w:r w:rsidRPr="00F5717B">
        <w:rPr>
          <w:rFonts w:ascii="Times New Roman" w:hAnsi="Times New Roman" w:cs="Times New Roman"/>
          <w:sz w:val="24"/>
          <w:szCs w:val="24"/>
        </w:rPr>
        <w:t xml:space="preserve">, </w:t>
      </w:r>
      <w:proofErr w:type="spellStart"/>
      <w:r w:rsidRPr="00F5717B">
        <w:rPr>
          <w:rFonts w:ascii="Times New Roman" w:hAnsi="Times New Roman" w:cs="Times New Roman"/>
          <w:sz w:val="24"/>
          <w:szCs w:val="24"/>
        </w:rPr>
        <w:t>Kiarah</w:t>
      </w:r>
      <w:proofErr w:type="spellEnd"/>
      <w:r w:rsidRPr="00F5717B">
        <w:rPr>
          <w:rFonts w:ascii="Times New Roman" w:hAnsi="Times New Roman" w:cs="Times New Roman"/>
          <w:sz w:val="24"/>
          <w:szCs w:val="24"/>
        </w:rPr>
        <w:t xml:space="preserve"> Chrisman, Anton Bowden</w:t>
      </w:r>
    </w:p>
    <w:p w:rsidR="00AE77B5" w:rsidRPr="00F5717B" w:rsidRDefault="00AE77B5" w:rsidP="00AE7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Brigham Young University</w:t>
      </w:r>
    </w:p>
    <w:p w:rsidR="00F5717B" w:rsidRDefault="00F5717B" w:rsidP="00F5717B">
      <w:pPr>
        <w:spacing w:after="0" w:line="240" w:lineRule="auto"/>
        <w:rPr>
          <w:rFonts w:ascii="Times New Roman" w:hAnsi="Times New Roman" w:cs="Times New Roman"/>
          <w:sz w:val="24"/>
          <w:szCs w:val="24"/>
        </w:rPr>
      </w:pPr>
    </w:p>
    <w:p w:rsidR="00AE77B5" w:rsidRPr="00AE77B5" w:rsidRDefault="00AE77B5" w:rsidP="00F5717B">
      <w:pPr>
        <w:spacing w:after="0" w:line="240" w:lineRule="auto"/>
        <w:rPr>
          <w:rFonts w:ascii="Times New Roman" w:hAnsi="Times New Roman" w:cs="Times New Roman"/>
          <w:b/>
          <w:sz w:val="24"/>
          <w:szCs w:val="24"/>
        </w:rPr>
      </w:pPr>
      <w:r w:rsidRPr="00AE77B5">
        <w:rPr>
          <w:rFonts w:ascii="Times New Roman" w:hAnsi="Times New Roman" w:cs="Times New Roman"/>
          <w:b/>
          <w:sz w:val="24"/>
          <w:szCs w:val="24"/>
        </w:rPr>
        <w:t>Background</w:t>
      </w:r>
    </w:p>
    <w:p w:rsidR="00F5717B" w:rsidRDefault="00F5717B" w:rsidP="00F571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Lower back pain is a </w:t>
      </w:r>
      <w:r w:rsidR="003E5E82">
        <w:rPr>
          <w:rFonts w:ascii="Times New Roman" w:hAnsi="Times New Roman" w:cs="Times New Roman"/>
          <w:sz w:val="24"/>
          <w:szCs w:val="24"/>
        </w:rPr>
        <w:t xml:space="preserve">growing problem </w:t>
      </w:r>
      <w:r>
        <w:rPr>
          <w:rFonts w:ascii="Times New Roman" w:hAnsi="Times New Roman" w:cs="Times New Roman"/>
          <w:sz w:val="24"/>
          <w:szCs w:val="24"/>
        </w:rPr>
        <w:t>in the world</w:t>
      </w:r>
      <w:r w:rsidR="006D7927">
        <w:rPr>
          <w:rFonts w:ascii="Times New Roman" w:hAnsi="Times New Roman" w:cs="Times New Roman"/>
          <w:sz w:val="24"/>
          <w:szCs w:val="24"/>
        </w:rPr>
        <w:t xml:space="preserve">, with as much as </w:t>
      </w:r>
      <w:r w:rsidR="00D75A4B">
        <w:rPr>
          <w:rFonts w:ascii="Times New Roman" w:hAnsi="Times New Roman" w:cs="Times New Roman"/>
          <w:sz w:val="24"/>
          <w:szCs w:val="24"/>
        </w:rPr>
        <w:t>30</w:t>
      </w:r>
      <w:r w:rsidR="006D7927">
        <w:rPr>
          <w:rFonts w:ascii="Times New Roman" w:hAnsi="Times New Roman" w:cs="Times New Roman"/>
          <w:sz w:val="24"/>
          <w:szCs w:val="24"/>
        </w:rPr>
        <w:t xml:space="preserve">% of the adult population suffering from chronic back pain </w:t>
      </w:r>
      <w:r w:rsidRPr="00AE77B5">
        <w:rPr>
          <w:rFonts w:ascii="Times New Roman" w:hAnsi="Times New Roman" w:cs="Times New Roman"/>
          <w:sz w:val="24"/>
          <w:szCs w:val="24"/>
        </w:rPr>
        <w:t>[</w:t>
      </w:r>
      <w:r w:rsidR="006D7927" w:rsidRPr="00AE77B5">
        <w:rPr>
          <w:rFonts w:ascii="Times New Roman" w:hAnsi="Times New Roman" w:cs="Times New Roman"/>
          <w:sz w:val="24"/>
          <w:szCs w:val="24"/>
        </w:rPr>
        <w:t>1</w:t>
      </w:r>
      <w:proofErr w:type="gramStart"/>
      <w:r w:rsidR="006D7927" w:rsidRPr="00AE77B5">
        <w:rPr>
          <w:rFonts w:ascii="Times New Roman" w:hAnsi="Times New Roman" w:cs="Times New Roman"/>
          <w:sz w:val="24"/>
          <w:szCs w:val="24"/>
        </w:rPr>
        <w:t>,2</w:t>
      </w:r>
      <w:proofErr w:type="gramEnd"/>
      <w:r w:rsidRPr="00AE77B5">
        <w:rPr>
          <w:rFonts w:ascii="Times New Roman" w:hAnsi="Times New Roman" w:cs="Times New Roman"/>
          <w:sz w:val="24"/>
          <w:szCs w:val="24"/>
        </w:rPr>
        <w:t>].</w:t>
      </w:r>
      <w:r>
        <w:rPr>
          <w:rFonts w:ascii="Times New Roman" w:hAnsi="Times New Roman" w:cs="Times New Roman"/>
          <w:sz w:val="24"/>
          <w:szCs w:val="24"/>
        </w:rPr>
        <w:t xml:space="preserve"> As such</w:t>
      </w:r>
      <w:r w:rsidR="003E5E82">
        <w:rPr>
          <w:rFonts w:ascii="Times New Roman" w:hAnsi="Times New Roman" w:cs="Times New Roman"/>
          <w:sz w:val="24"/>
          <w:szCs w:val="24"/>
        </w:rPr>
        <w:t>,</w:t>
      </w:r>
      <w:r>
        <w:rPr>
          <w:rFonts w:ascii="Times New Roman" w:hAnsi="Times New Roman" w:cs="Times New Roman"/>
          <w:sz w:val="24"/>
          <w:szCs w:val="24"/>
        </w:rPr>
        <w:t xml:space="preserve"> a lot of research is being conducted on spines to help prevent and reduce back pain </w:t>
      </w:r>
      <w:r w:rsidRPr="00AE77B5">
        <w:rPr>
          <w:rFonts w:ascii="Times New Roman" w:hAnsi="Times New Roman" w:cs="Times New Roman"/>
          <w:sz w:val="24"/>
          <w:szCs w:val="24"/>
        </w:rPr>
        <w:t>[</w:t>
      </w:r>
      <w:r w:rsidR="00D75A4B" w:rsidRPr="00AE77B5">
        <w:rPr>
          <w:rFonts w:ascii="Times New Roman" w:hAnsi="Times New Roman" w:cs="Times New Roman"/>
          <w:sz w:val="24"/>
          <w:szCs w:val="24"/>
        </w:rPr>
        <w:t>2</w:t>
      </w:r>
      <w:proofErr w:type="gramStart"/>
      <w:r w:rsidR="00CE6FB3" w:rsidRPr="00AE77B5">
        <w:rPr>
          <w:rFonts w:ascii="Times New Roman" w:hAnsi="Times New Roman" w:cs="Times New Roman"/>
          <w:sz w:val="24"/>
          <w:szCs w:val="24"/>
        </w:rPr>
        <w:t>,3</w:t>
      </w:r>
      <w:proofErr w:type="gramEnd"/>
      <w:r w:rsidRPr="00AE77B5">
        <w:rPr>
          <w:rFonts w:ascii="Times New Roman" w:hAnsi="Times New Roman" w:cs="Times New Roman"/>
          <w:sz w:val="24"/>
          <w:szCs w:val="24"/>
        </w:rPr>
        <w:t>]</w:t>
      </w:r>
      <w:r>
        <w:rPr>
          <w:rFonts w:ascii="Times New Roman" w:hAnsi="Times New Roman" w:cs="Times New Roman"/>
          <w:sz w:val="24"/>
          <w:szCs w:val="24"/>
        </w:rPr>
        <w:t xml:space="preserve">. Intervertebral discs are a </w:t>
      </w:r>
      <w:r w:rsidR="003E5E82">
        <w:rPr>
          <w:rFonts w:ascii="Times New Roman" w:hAnsi="Times New Roman" w:cs="Times New Roman"/>
          <w:sz w:val="24"/>
          <w:szCs w:val="24"/>
        </w:rPr>
        <w:t xml:space="preserve">common </w:t>
      </w:r>
      <w:r>
        <w:rPr>
          <w:rFonts w:ascii="Times New Roman" w:hAnsi="Times New Roman" w:cs="Times New Roman"/>
          <w:sz w:val="24"/>
          <w:szCs w:val="24"/>
        </w:rPr>
        <w:t>source of the pain</w:t>
      </w:r>
      <w:r w:rsidR="00D75A4B">
        <w:rPr>
          <w:rFonts w:ascii="Times New Roman" w:hAnsi="Times New Roman" w:cs="Times New Roman"/>
          <w:sz w:val="24"/>
          <w:szCs w:val="24"/>
        </w:rPr>
        <w:t xml:space="preserve"> from herniation and disc degeneration</w:t>
      </w:r>
      <w:r>
        <w:rPr>
          <w:rFonts w:ascii="Times New Roman" w:hAnsi="Times New Roman" w:cs="Times New Roman"/>
          <w:sz w:val="24"/>
          <w:szCs w:val="24"/>
        </w:rPr>
        <w:t>, and research is often conducted on intervertebral discs</w:t>
      </w:r>
      <w:r w:rsidR="00CE6FB3">
        <w:rPr>
          <w:rFonts w:ascii="Times New Roman" w:hAnsi="Times New Roman" w:cs="Times New Roman"/>
          <w:sz w:val="24"/>
          <w:szCs w:val="24"/>
        </w:rPr>
        <w:t xml:space="preserve"> outside the body</w:t>
      </w:r>
      <w:r>
        <w:rPr>
          <w:rFonts w:ascii="Times New Roman" w:hAnsi="Times New Roman" w:cs="Times New Roman"/>
          <w:sz w:val="24"/>
          <w:szCs w:val="24"/>
        </w:rPr>
        <w:t xml:space="preserve"> </w:t>
      </w:r>
      <w:r w:rsidRPr="00AE77B5">
        <w:rPr>
          <w:rFonts w:ascii="Times New Roman" w:hAnsi="Times New Roman" w:cs="Times New Roman"/>
          <w:sz w:val="24"/>
          <w:szCs w:val="24"/>
        </w:rPr>
        <w:t>[</w:t>
      </w:r>
      <w:r w:rsidR="00CE6FB3" w:rsidRPr="00AE77B5">
        <w:rPr>
          <w:rFonts w:ascii="Times New Roman" w:hAnsi="Times New Roman" w:cs="Times New Roman"/>
          <w:sz w:val="24"/>
          <w:szCs w:val="24"/>
        </w:rPr>
        <w:t>3</w:t>
      </w:r>
      <w:r w:rsidRPr="00AE77B5">
        <w:rPr>
          <w:rFonts w:ascii="Times New Roman" w:hAnsi="Times New Roman" w:cs="Times New Roman"/>
          <w:sz w:val="24"/>
          <w:szCs w:val="24"/>
        </w:rPr>
        <w:t>].</w:t>
      </w:r>
      <w:r>
        <w:rPr>
          <w:rFonts w:ascii="Times New Roman" w:hAnsi="Times New Roman" w:cs="Times New Roman"/>
          <w:sz w:val="24"/>
          <w:szCs w:val="24"/>
        </w:rPr>
        <w:t xml:space="preserve"> </w:t>
      </w:r>
      <w:r w:rsidR="00E474B9">
        <w:rPr>
          <w:rFonts w:ascii="Times New Roman" w:hAnsi="Times New Roman" w:cs="Times New Roman"/>
          <w:sz w:val="24"/>
          <w:szCs w:val="24"/>
        </w:rPr>
        <w:t xml:space="preserve">The </w:t>
      </w:r>
      <w:r w:rsidR="003E5E82">
        <w:rPr>
          <w:rFonts w:ascii="Times New Roman" w:hAnsi="Times New Roman" w:cs="Times New Roman"/>
          <w:sz w:val="24"/>
          <w:szCs w:val="24"/>
        </w:rPr>
        <w:t xml:space="preserve">disc </w:t>
      </w:r>
      <w:proofErr w:type="gramStart"/>
      <w:r w:rsidR="003E5E82">
        <w:rPr>
          <w:rFonts w:ascii="Times New Roman" w:hAnsi="Times New Roman" w:cs="Times New Roman"/>
          <w:sz w:val="24"/>
          <w:szCs w:val="24"/>
        </w:rPr>
        <w:t>cells  immediately</w:t>
      </w:r>
      <w:proofErr w:type="gramEnd"/>
      <w:r w:rsidR="003E5E82">
        <w:rPr>
          <w:rFonts w:ascii="Times New Roman" w:hAnsi="Times New Roman" w:cs="Times New Roman"/>
          <w:sz w:val="24"/>
          <w:szCs w:val="24"/>
        </w:rPr>
        <w:t xml:space="preserve"> </w:t>
      </w:r>
      <w:r w:rsidR="00AE77B5">
        <w:rPr>
          <w:rFonts w:ascii="Times New Roman" w:hAnsi="Times New Roman" w:cs="Times New Roman"/>
          <w:sz w:val="24"/>
          <w:szCs w:val="24"/>
        </w:rPr>
        <w:t xml:space="preserve">begin to die when </w:t>
      </w:r>
      <w:r w:rsidR="003E5E82">
        <w:rPr>
          <w:rFonts w:ascii="Times New Roman" w:hAnsi="Times New Roman" w:cs="Times New Roman"/>
          <w:sz w:val="24"/>
          <w:szCs w:val="24"/>
        </w:rPr>
        <w:t xml:space="preserve">removed from its native environment within </w:t>
      </w:r>
      <w:r w:rsidR="00AE77B5">
        <w:rPr>
          <w:rFonts w:ascii="Times New Roman" w:hAnsi="Times New Roman" w:cs="Times New Roman"/>
          <w:sz w:val="24"/>
          <w:szCs w:val="24"/>
        </w:rPr>
        <w:t>the body</w:t>
      </w:r>
      <w:r w:rsidR="00E474B9">
        <w:rPr>
          <w:rFonts w:ascii="Times New Roman" w:hAnsi="Times New Roman" w:cs="Times New Roman"/>
          <w:sz w:val="24"/>
          <w:szCs w:val="24"/>
        </w:rPr>
        <w:t xml:space="preserve">, </w:t>
      </w:r>
      <w:r w:rsidR="003E5E82">
        <w:rPr>
          <w:rFonts w:ascii="Times New Roman" w:hAnsi="Times New Roman" w:cs="Times New Roman"/>
          <w:sz w:val="24"/>
          <w:szCs w:val="24"/>
        </w:rPr>
        <w:t xml:space="preserve">thereby limiting </w:t>
      </w:r>
      <w:r w:rsidR="00E474B9">
        <w:rPr>
          <w:rFonts w:ascii="Times New Roman" w:hAnsi="Times New Roman" w:cs="Times New Roman"/>
          <w:sz w:val="24"/>
          <w:szCs w:val="24"/>
        </w:rPr>
        <w:t xml:space="preserve">the amount of accurate research and therapy that can be conducted </w:t>
      </w:r>
      <w:r w:rsidR="00E474B9" w:rsidRPr="00AE77B5">
        <w:rPr>
          <w:rFonts w:ascii="Times New Roman" w:hAnsi="Times New Roman" w:cs="Times New Roman"/>
          <w:sz w:val="24"/>
          <w:szCs w:val="24"/>
        </w:rPr>
        <w:t>[</w:t>
      </w:r>
      <w:r w:rsidR="00AE77B5" w:rsidRPr="00AE77B5">
        <w:rPr>
          <w:rFonts w:ascii="Times New Roman" w:hAnsi="Times New Roman" w:cs="Times New Roman"/>
          <w:sz w:val="24"/>
          <w:szCs w:val="24"/>
        </w:rPr>
        <w:t>4</w:t>
      </w:r>
      <w:r w:rsidR="00E474B9" w:rsidRPr="00AE77B5">
        <w:rPr>
          <w:rFonts w:ascii="Times New Roman" w:hAnsi="Times New Roman" w:cs="Times New Roman"/>
          <w:sz w:val="24"/>
          <w:szCs w:val="24"/>
        </w:rPr>
        <w:t>].</w:t>
      </w:r>
      <w:r w:rsidR="00E474B9">
        <w:rPr>
          <w:rFonts w:ascii="Times New Roman" w:hAnsi="Times New Roman" w:cs="Times New Roman"/>
          <w:sz w:val="24"/>
          <w:szCs w:val="24"/>
        </w:rPr>
        <w:t xml:space="preserve"> The goal of this project is to keep intervertebral discs alive outside the body for an extended period of time for use in medical research</w:t>
      </w:r>
      <w:r w:rsidR="00E20F83">
        <w:rPr>
          <w:rFonts w:ascii="Times New Roman" w:hAnsi="Times New Roman" w:cs="Times New Roman"/>
          <w:sz w:val="24"/>
          <w:szCs w:val="24"/>
        </w:rPr>
        <w:t>.</w:t>
      </w:r>
    </w:p>
    <w:p w:rsidR="00E474B9" w:rsidRDefault="00E474B9" w:rsidP="00F5717B">
      <w:pPr>
        <w:spacing w:after="0" w:line="240" w:lineRule="auto"/>
        <w:rPr>
          <w:rFonts w:ascii="Times New Roman" w:hAnsi="Times New Roman" w:cs="Times New Roman"/>
          <w:sz w:val="24"/>
          <w:szCs w:val="24"/>
        </w:rPr>
      </w:pPr>
    </w:p>
    <w:p w:rsidR="00AE77B5" w:rsidRPr="00AE77B5" w:rsidRDefault="00AE77B5" w:rsidP="00F5717B">
      <w:pPr>
        <w:spacing w:after="0" w:line="240" w:lineRule="auto"/>
        <w:rPr>
          <w:rFonts w:ascii="Times New Roman" w:hAnsi="Times New Roman" w:cs="Times New Roman"/>
          <w:b/>
          <w:sz w:val="24"/>
          <w:szCs w:val="24"/>
        </w:rPr>
      </w:pPr>
      <w:r w:rsidRPr="00AE77B5">
        <w:rPr>
          <w:rFonts w:ascii="Times New Roman" w:hAnsi="Times New Roman" w:cs="Times New Roman"/>
          <w:b/>
          <w:sz w:val="24"/>
          <w:szCs w:val="24"/>
        </w:rPr>
        <w:t>Methods</w:t>
      </w:r>
    </w:p>
    <w:p w:rsidR="009B7A06" w:rsidRDefault="006E5E02" w:rsidP="00F5717B">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1DD796F" wp14:editId="18885A50">
                <wp:simplePos x="0" y="0"/>
                <wp:positionH relativeFrom="column">
                  <wp:posOffset>3961765</wp:posOffset>
                </wp:positionH>
                <wp:positionV relativeFrom="paragraph">
                  <wp:posOffset>3338830</wp:posOffset>
                </wp:positionV>
                <wp:extent cx="194945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9450" cy="635"/>
                        </a:xfrm>
                        <a:prstGeom prst="rect">
                          <a:avLst/>
                        </a:prstGeom>
                        <a:solidFill>
                          <a:prstClr val="white"/>
                        </a:solidFill>
                        <a:ln>
                          <a:noFill/>
                        </a:ln>
                        <a:effectLst/>
                      </wps:spPr>
                      <wps:txbx>
                        <w:txbxContent>
                          <w:p w:rsidR="006E5E02" w:rsidRPr="006E5E02" w:rsidRDefault="006E5E02" w:rsidP="006E5E02">
                            <w:pPr>
                              <w:pStyle w:val="Caption"/>
                              <w:rPr>
                                <w:rFonts w:ascii="Times New Roman" w:hAnsi="Times New Roman" w:cs="Times New Roman"/>
                                <w:noProof/>
                                <w:color w:val="auto"/>
                                <w:sz w:val="24"/>
                                <w:szCs w:val="24"/>
                              </w:rPr>
                            </w:pPr>
                            <w:r w:rsidRPr="006E5E02">
                              <w:rPr>
                                <w:color w:val="auto"/>
                              </w:rPr>
                              <w:t xml:space="preserve">Figure </w:t>
                            </w:r>
                            <w:r w:rsidRPr="006E5E02">
                              <w:rPr>
                                <w:color w:val="auto"/>
                              </w:rPr>
                              <w:fldChar w:fldCharType="begin"/>
                            </w:r>
                            <w:r w:rsidRPr="006E5E02">
                              <w:rPr>
                                <w:color w:val="auto"/>
                              </w:rPr>
                              <w:instrText xml:space="preserve"> SEQ Figure \* ARABIC </w:instrText>
                            </w:r>
                            <w:r w:rsidRPr="006E5E02">
                              <w:rPr>
                                <w:color w:val="auto"/>
                              </w:rPr>
                              <w:fldChar w:fldCharType="separate"/>
                            </w:r>
                            <w:r w:rsidRPr="006E5E02">
                              <w:rPr>
                                <w:noProof/>
                                <w:color w:val="auto"/>
                              </w:rPr>
                              <w:t>1</w:t>
                            </w:r>
                            <w:r w:rsidRPr="006E5E02">
                              <w:rPr>
                                <w:color w:val="auto"/>
                              </w:rPr>
                              <w:fldChar w:fldCharType="end"/>
                            </w:r>
                            <w:r w:rsidRPr="006E5E02">
                              <w:rPr>
                                <w:color w:val="auto"/>
                              </w:rPr>
                              <w:t xml:space="preserve">: Bioreactor with pneumatic cylinders powered by an Arduino.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95pt;margin-top:262.9pt;width:15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nWMAIAAGsEAAAOAAAAZHJzL2Uyb0RvYy54bWysVMFu2zAMvQ/YPwi6L06ytliNOEWWIsOA&#10;oi2QDD0rshwbkESNUmJnXz9KttOt22nYRaFI6tF8j8zirjOanRT6BmzBZ5MpZ8pKKBt7KPi33ebD&#10;J858ELYUGqwq+Fl5frd8/27RulzNoQZdKmQEYn3euoLXIbg8y7yslRF+Ak5ZClaARgS64iErUbSE&#10;bnQ2n05vshawdAhSeU/e+z7Ilwm/qpQMT1XlVWC64PRtIZ2Yzn08s+VC5AcUrm7k8BniH77CiMZS&#10;0QvUvQiCHbH5A8o0EsFDFSYSTAZV1UiVeqBuZtM33Wxr4VTqhcjx7kKT/3+w8vH0jKwpCz7nzApD&#10;Eu1UF9hn6Ng8stM6n1PS1lFa6MhNKo9+T87YdFehib/UDqM48Xy+cBvBZHx0e3V7dU0hSbGbj9cR&#10;I3t96tCHLwoMi0bBkYRLfIrTgw996pgSK3nQTblptI6XGFhrZCdBIrd1E9QA/luWtjHXQnzVA/Ye&#10;laZkqBK77buKVuj23UDBHsozMYDQT5B3ctNQ2Qfhw7NAGhnqjNYgPNFRaWgLDoPFWQ3442/+mE9K&#10;UpSzlkaw4P77UaDiTH+1pHGc19HA0diPhj2aNVDDM1owJ5NJDzDo0awQzAttxypWoZCwkmoVPIzm&#10;OvSLQNsl1WqVkmgqnQgPdutkhB7p3XUvAt0gTiBNH2EcTpG/0ajPTSq51TEQ4UnASGjPIgkfLzTR&#10;aQSG7Ysr8+s9Zb3+Ryx/AgAA//8DAFBLAwQUAAYACAAAACEAZPS8UOAAAAALAQAADwAAAGRycy9k&#10;b3ducmV2LnhtbEyPPU/DMBCGdyT+g3VILIg6JG1EQpyqqmCApSJ0YXPjaxyI7ch22vDvOVhgvPce&#10;vR/VejYDO6EPvbMC7hYJMLStU73tBOzfnm7vgYUorZKDsyjgCwOs68uLSpbKne0rnprYMTKxoZQC&#10;dIxjyXloNRoZFm5ES7+j80ZGOn3HlZdnMjcDT5Mk50b2lhK0HHGrsf1sJiNgt3zf6Zvp+PiyWWb+&#10;eT9t84+uEeL6at48AIs4xz8YfupTdaip08FNVgU2CMjTrCBUwCpd0QYiiiwh5fCrFMDriv/fUH8D&#10;AAD//wMAUEsBAi0AFAAGAAgAAAAhALaDOJL+AAAA4QEAABMAAAAAAAAAAAAAAAAAAAAAAFtDb250&#10;ZW50X1R5cGVzXS54bWxQSwECLQAUAAYACAAAACEAOP0h/9YAAACUAQAACwAAAAAAAAAAAAAAAAAv&#10;AQAAX3JlbHMvLnJlbHNQSwECLQAUAAYACAAAACEAMNYp1jACAABrBAAADgAAAAAAAAAAAAAAAAAu&#10;AgAAZHJzL2Uyb0RvYy54bWxQSwECLQAUAAYACAAAACEAZPS8UOAAAAALAQAADwAAAAAAAAAAAAAA&#10;AACKBAAAZHJzL2Rvd25yZXYueG1sUEsFBgAAAAAEAAQA8wAAAJcFAAAAAA==&#10;" stroked="f">
                <v:textbox style="mso-fit-shape-to-text:t" inset="0,0,0,0">
                  <w:txbxContent>
                    <w:p w:rsidR="006E5E02" w:rsidRPr="006E5E02" w:rsidRDefault="006E5E02" w:rsidP="006E5E02">
                      <w:pPr>
                        <w:pStyle w:val="Caption"/>
                        <w:rPr>
                          <w:rFonts w:ascii="Times New Roman" w:hAnsi="Times New Roman" w:cs="Times New Roman"/>
                          <w:noProof/>
                          <w:color w:val="auto"/>
                          <w:sz w:val="24"/>
                          <w:szCs w:val="24"/>
                        </w:rPr>
                      </w:pPr>
                      <w:r w:rsidRPr="006E5E02">
                        <w:rPr>
                          <w:color w:val="auto"/>
                        </w:rPr>
                        <w:t xml:space="preserve">Figure </w:t>
                      </w:r>
                      <w:r w:rsidRPr="006E5E02">
                        <w:rPr>
                          <w:color w:val="auto"/>
                        </w:rPr>
                        <w:fldChar w:fldCharType="begin"/>
                      </w:r>
                      <w:r w:rsidRPr="006E5E02">
                        <w:rPr>
                          <w:color w:val="auto"/>
                        </w:rPr>
                        <w:instrText xml:space="preserve"> SEQ Figure \* ARABIC </w:instrText>
                      </w:r>
                      <w:r w:rsidRPr="006E5E02">
                        <w:rPr>
                          <w:color w:val="auto"/>
                        </w:rPr>
                        <w:fldChar w:fldCharType="separate"/>
                      </w:r>
                      <w:r w:rsidRPr="006E5E02">
                        <w:rPr>
                          <w:noProof/>
                          <w:color w:val="auto"/>
                        </w:rPr>
                        <w:t>1</w:t>
                      </w:r>
                      <w:r w:rsidRPr="006E5E02">
                        <w:rPr>
                          <w:color w:val="auto"/>
                        </w:rPr>
                        <w:fldChar w:fldCharType="end"/>
                      </w:r>
                      <w:r w:rsidRPr="006E5E02">
                        <w:rPr>
                          <w:color w:val="auto"/>
                        </w:rPr>
                        <w:t xml:space="preserve">: Bioreactor with pneumatic cylinders powered by an Arduino. </w:t>
                      </w:r>
                    </w:p>
                  </w:txbxContent>
                </v:textbox>
                <w10:wrap type="square"/>
              </v:shape>
            </w:pict>
          </mc:Fallback>
        </mc:AlternateContent>
      </w:r>
      <w:r>
        <w:rPr>
          <w:rFonts w:ascii="Times New Roman" w:hAnsi="Times New Roman" w:cs="Times New Roman"/>
          <w:noProof/>
          <w:sz w:val="24"/>
          <w:szCs w:val="24"/>
        </w:rPr>
        <w:drawing>
          <wp:anchor distT="0" distB="0" distL="114300" distR="114300" simplePos="0" relativeHeight="251658240" behindDoc="0" locked="0" layoutInCell="1" allowOverlap="1" wp14:anchorId="1F7CC050" wp14:editId="0FEA7D81">
            <wp:simplePos x="0" y="0"/>
            <wp:positionH relativeFrom="column">
              <wp:posOffset>3321050</wp:posOffset>
            </wp:positionH>
            <wp:positionV relativeFrom="paragraph">
              <wp:posOffset>726440</wp:posOffset>
            </wp:positionV>
            <wp:extent cx="3223260" cy="1949450"/>
            <wp:effectExtent l="8255" t="0" r="4445" b="4445"/>
            <wp:wrapSquare wrapText="bothSides"/>
            <wp:docPr id="1" name="Picture 1" descr="C:\Users\Amanda\Downloads\IMG_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G_464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434" t="10706" r="5348" b="22168"/>
                    <a:stretch/>
                  </pic:blipFill>
                  <pic:spPr bwMode="auto">
                    <a:xfrm rot="16200000">
                      <a:off x="0" y="0"/>
                      <a:ext cx="3223260" cy="194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74B9">
        <w:rPr>
          <w:rFonts w:ascii="Times New Roman" w:hAnsi="Times New Roman" w:cs="Times New Roman"/>
          <w:sz w:val="24"/>
          <w:szCs w:val="24"/>
        </w:rPr>
        <w:t>To keep the intervertebral discs alive, a</w:t>
      </w:r>
      <w:r w:rsidR="00C46ADD">
        <w:rPr>
          <w:rFonts w:ascii="Times New Roman" w:hAnsi="Times New Roman" w:cs="Times New Roman"/>
          <w:sz w:val="24"/>
          <w:szCs w:val="24"/>
        </w:rPr>
        <w:t>n alpaca</w:t>
      </w:r>
      <w:r w:rsidR="00E474B9">
        <w:rPr>
          <w:rFonts w:ascii="Times New Roman" w:hAnsi="Times New Roman" w:cs="Times New Roman"/>
          <w:sz w:val="24"/>
          <w:szCs w:val="24"/>
        </w:rPr>
        <w:t xml:space="preserve"> functional spinal unit (FSU) will be placed inside a container with culture media that has all of the nutrients necessary for the cells to keep living, and antibacterial solution to reduce the incidence of contamination. </w:t>
      </w:r>
      <w:r w:rsidR="00C46ADD">
        <w:rPr>
          <w:rFonts w:ascii="Times New Roman" w:hAnsi="Times New Roman" w:cs="Times New Roman"/>
          <w:sz w:val="24"/>
          <w:szCs w:val="24"/>
        </w:rPr>
        <w:t xml:space="preserve">Alpaca FSU’s are being used because of their similarity to the human spine </w:t>
      </w:r>
      <w:r w:rsidR="00C46ADD" w:rsidRPr="00AE77B5">
        <w:rPr>
          <w:rFonts w:ascii="Times New Roman" w:hAnsi="Times New Roman" w:cs="Times New Roman"/>
          <w:sz w:val="24"/>
          <w:szCs w:val="24"/>
        </w:rPr>
        <w:t>[</w:t>
      </w:r>
      <w:r w:rsidR="00AE77B5">
        <w:rPr>
          <w:rFonts w:ascii="Times New Roman" w:hAnsi="Times New Roman" w:cs="Times New Roman"/>
          <w:sz w:val="24"/>
          <w:szCs w:val="24"/>
        </w:rPr>
        <w:t>5].</w:t>
      </w:r>
      <w:r w:rsidR="00C46ADD">
        <w:rPr>
          <w:rFonts w:ascii="Times New Roman" w:hAnsi="Times New Roman" w:cs="Times New Roman"/>
          <w:sz w:val="24"/>
          <w:szCs w:val="24"/>
        </w:rPr>
        <w:t xml:space="preserve"> </w:t>
      </w:r>
      <w:r w:rsidR="00E474B9">
        <w:rPr>
          <w:rFonts w:ascii="Times New Roman" w:hAnsi="Times New Roman" w:cs="Times New Roman"/>
          <w:sz w:val="24"/>
          <w:szCs w:val="24"/>
        </w:rPr>
        <w:t xml:space="preserve">The cells on the perimeter of the disc (annulus fibrosis) will be in contact with the culture media, but the inner cells (nucleus pulposus) will not have easy access to the </w:t>
      </w:r>
      <w:r w:rsidR="009B7A06">
        <w:rPr>
          <w:rFonts w:ascii="Times New Roman" w:hAnsi="Times New Roman" w:cs="Times New Roman"/>
          <w:sz w:val="24"/>
          <w:szCs w:val="24"/>
        </w:rPr>
        <w:t xml:space="preserve">nutrients in the media. To help with this issue two things will occur: 1) the vertebrae will be hollowed out </w:t>
      </w:r>
      <w:r w:rsidR="003E5E82">
        <w:rPr>
          <w:rFonts w:ascii="Times New Roman" w:hAnsi="Times New Roman" w:cs="Times New Roman"/>
          <w:sz w:val="24"/>
          <w:szCs w:val="24"/>
        </w:rPr>
        <w:t xml:space="preserve">to expose </w:t>
      </w:r>
      <w:r w:rsidR="009B7A06">
        <w:rPr>
          <w:rFonts w:ascii="Times New Roman" w:hAnsi="Times New Roman" w:cs="Times New Roman"/>
          <w:sz w:val="24"/>
          <w:szCs w:val="24"/>
        </w:rPr>
        <w:t>the cartilage endplate</w:t>
      </w:r>
      <w:r w:rsidR="003E5E82">
        <w:rPr>
          <w:rFonts w:ascii="Times New Roman" w:hAnsi="Times New Roman" w:cs="Times New Roman"/>
          <w:sz w:val="24"/>
          <w:szCs w:val="24"/>
        </w:rPr>
        <w:t xml:space="preserve"> and </w:t>
      </w:r>
      <w:r w:rsidR="009B7A06">
        <w:rPr>
          <w:rFonts w:ascii="Times New Roman" w:hAnsi="Times New Roman" w:cs="Times New Roman"/>
          <w:sz w:val="24"/>
          <w:szCs w:val="24"/>
        </w:rPr>
        <w:t xml:space="preserve">simulate in-vivo conditions </w:t>
      </w:r>
      <w:r w:rsidR="003E5E82">
        <w:rPr>
          <w:rFonts w:ascii="Times New Roman" w:hAnsi="Times New Roman" w:cs="Times New Roman"/>
          <w:sz w:val="24"/>
          <w:szCs w:val="24"/>
        </w:rPr>
        <w:t xml:space="preserve">by </w:t>
      </w:r>
      <w:r w:rsidR="009B7A06">
        <w:rPr>
          <w:rFonts w:ascii="Times New Roman" w:hAnsi="Times New Roman" w:cs="Times New Roman"/>
          <w:sz w:val="24"/>
          <w:szCs w:val="24"/>
        </w:rPr>
        <w:t>allow</w:t>
      </w:r>
      <w:r w:rsidR="003E5E82">
        <w:rPr>
          <w:rFonts w:ascii="Times New Roman" w:hAnsi="Times New Roman" w:cs="Times New Roman"/>
          <w:sz w:val="24"/>
          <w:szCs w:val="24"/>
        </w:rPr>
        <w:t>ing</w:t>
      </w:r>
      <w:r w:rsidR="009B7A06">
        <w:rPr>
          <w:rFonts w:ascii="Times New Roman" w:hAnsi="Times New Roman" w:cs="Times New Roman"/>
          <w:sz w:val="24"/>
          <w:szCs w:val="24"/>
        </w:rPr>
        <w:t xml:space="preserve"> the </w:t>
      </w:r>
      <w:r w:rsidR="003E5E82">
        <w:rPr>
          <w:rFonts w:ascii="Times New Roman" w:hAnsi="Times New Roman" w:cs="Times New Roman"/>
          <w:sz w:val="24"/>
          <w:szCs w:val="24"/>
        </w:rPr>
        <w:t xml:space="preserve">nutrient-rich </w:t>
      </w:r>
      <w:r w:rsidR="009B7A06">
        <w:rPr>
          <w:rFonts w:ascii="Times New Roman" w:hAnsi="Times New Roman" w:cs="Times New Roman"/>
          <w:sz w:val="24"/>
          <w:szCs w:val="24"/>
        </w:rPr>
        <w:t xml:space="preserve">culture media to </w:t>
      </w:r>
      <w:r w:rsidR="003E5E82">
        <w:rPr>
          <w:rFonts w:ascii="Times New Roman" w:hAnsi="Times New Roman" w:cs="Times New Roman"/>
          <w:sz w:val="24"/>
          <w:szCs w:val="24"/>
        </w:rPr>
        <w:t xml:space="preserve">better </w:t>
      </w:r>
      <w:r w:rsidR="009B7A06">
        <w:rPr>
          <w:rFonts w:ascii="Times New Roman" w:hAnsi="Times New Roman" w:cs="Times New Roman"/>
          <w:sz w:val="24"/>
          <w:szCs w:val="24"/>
        </w:rPr>
        <w:t>diffuse through the endplate into the disc, and 2) the FSU will be dynamically loaded in flexion-extension (FE), lateral-bending (LB) and cyclic compression to facilitate the diffusion of nutrients into the nucleus pulposus. The dynamic loading will also assist in mixing up the media so there is an even distribution of nutrients, further extending the life of the disc.</w:t>
      </w:r>
      <w:r w:rsidR="00AE77B5">
        <w:rPr>
          <w:rFonts w:ascii="Times New Roman" w:hAnsi="Times New Roman" w:cs="Times New Roman"/>
          <w:sz w:val="24"/>
          <w:szCs w:val="24"/>
        </w:rPr>
        <w:t xml:space="preserve"> </w:t>
      </w:r>
      <w:r w:rsidR="00587AAB">
        <w:rPr>
          <w:rFonts w:ascii="Times New Roman" w:hAnsi="Times New Roman" w:cs="Times New Roman"/>
          <w:sz w:val="24"/>
          <w:szCs w:val="24"/>
        </w:rPr>
        <w:t xml:space="preserve">See </w:t>
      </w:r>
      <w:r w:rsidR="00AE77B5">
        <w:rPr>
          <w:rFonts w:ascii="Times New Roman" w:hAnsi="Times New Roman" w:cs="Times New Roman"/>
          <w:sz w:val="24"/>
          <w:szCs w:val="24"/>
        </w:rPr>
        <w:t xml:space="preserve">Figure 1 </w:t>
      </w:r>
      <w:r w:rsidR="00587AAB">
        <w:rPr>
          <w:rFonts w:ascii="Times New Roman" w:hAnsi="Times New Roman" w:cs="Times New Roman"/>
          <w:sz w:val="24"/>
          <w:szCs w:val="24"/>
        </w:rPr>
        <w:t>f</w:t>
      </w:r>
      <w:r>
        <w:rPr>
          <w:rFonts w:ascii="Times New Roman" w:hAnsi="Times New Roman" w:cs="Times New Roman"/>
          <w:sz w:val="24"/>
          <w:szCs w:val="24"/>
        </w:rPr>
        <w:t>or an image of the dynamic bioreactor setup.</w:t>
      </w:r>
    </w:p>
    <w:p w:rsidR="009B7A06" w:rsidRDefault="009B7A06" w:rsidP="00F5717B">
      <w:pPr>
        <w:spacing w:after="0" w:line="240" w:lineRule="auto"/>
        <w:rPr>
          <w:rFonts w:ascii="Times New Roman" w:hAnsi="Times New Roman" w:cs="Times New Roman"/>
          <w:sz w:val="24"/>
          <w:szCs w:val="24"/>
        </w:rPr>
      </w:pPr>
    </w:p>
    <w:p w:rsidR="00E474B9" w:rsidRDefault="003E5E82" w:rsidP="00F5717B">
      <w:pPr>
        <w:spacing w:after="0" w:line="240" w:lineRule="auto"/>
        <w:rPr>
          <w:rFonts w:ascii="Times New Roman" w:hAnsi="Times New Roman" w:cs="Times New Roman"/>
          <w:sz w:val="24"/>
          <w:szCs w:val="24"/>
        </w:rPr>
      </w:pPr>
      <w:r>
        <w:rPr>
          <w:rFonts w:ascii="Times New Roman" w:hAnsi="Times New Roman" w:cs="Times New Roman"/>
          <w:sz w:val="24"/>
          <w:szCs w:val="24"/>
        </w:rPr>
        <w:t>Live/</w:t>
      </w:r>
      <w:r w:rsidR="009B7A06">
        <w:rPr>
          <w:rFonts w:ascii="Times New Roman" w:hAnsi="Times New Roman" w:cs="Times New Roman"/>
          <w:sz w:val="24"/>
          <w:szCs w:val="24"/>
        </w:rPr>
        <w:t xml:space="preserve">dead cell staining will be conducted to determine </w:t>
      </w:r>
      <w:r>
        <w:rPr>
          <w:rFonts w:ascii="Times New Roman" w:hAnsi="Times New Roman" w:cs="Times New Roman"/>
          <w:sz w:val="24"/>
          <w:szCs w:val="24"/>
        </w:rPr>
        <w:t xml:space="preserve">the percentage </w:t>
      </w:r>
      <w:r w:rsidR="00C46ADD">
        <w:rPr>
          <w:rFonts w:ascii="Times New Roman" w:hAnsi="Times New Roman" w:cs="Times New Roman"/>
          <w:sz w:val="24"/>
          <w:szCs w:val="24"/>
        </w:rPr>
        <w:t xml:space="preserve">of the disc cells </w:t>
      </w:r>
      <w:r>
        <w:rPr>
          <w:rFonts w:ascii="Times New Roman" w:hAnsi="Times New Roman" w:cs="Times New Roman"/>
          <w:sz w:val="24"/>
          <w:szCs w:val="24"/>
        </w:rPr>
        <w:t xml:space="preserve">that </w:t>
      </w:r>
      <w:r w:rsidR="00C46ADD">
        <w:rPr>
          <w:rFonts w:ascii="Times New Roman" w:hAnsi="Times New Roman" w:cs="Times New Roman"/>
          <w:sz w:val="24"/>
          <w:szCs w:val="24"/>
        </w:rPr>
        <w:t>are</w:t>
      </w:r>
      <w:r w:rsidR="009B7A06">
        <w:rPr>
          <w:rFonts w:ascii="Times New Roman" w:hAnsi="Times New Roman" w:cs="Times New Roman"/>
          <w:sz w:val="24"/>
          <w:szCs w:val="24"/>
        </w:rPr>
        <w:t xml:space="preserve"> still alive at the end of the experiment. </w:t>
      </w:r>
      <w:r w:rsidR="00C46ADD">
        <w:rPr>
          <w:rFonts w:ascii="Times New Roman" w:hAnsi="Times New Roman" w:cs="Times New Roman"/>
          <w:sz w:val="24"/>
          <w:szCs w:val="24"/>
        </w:rPr>
        <w:t>Two static tests will simultaneously be conducted and the cells will be compared to the disc in the dynamic test.</w:t>
      </w:r>
    </w:p>
    <w:p w:rsidR="00C46ADD" w:rsidRDefault="00C46ADD" w:rsidP="00F5717B">
      <w:pPr>
        <w:spacing w:after="0" w:line="240" w:lineRule="auto"/>
        <w:rPr>
          <w:rFonts w:ascii="Times New Roman" w:hAnsi="Times New Roman" w:cs="Times New Roman"/>
          <w:sz w:val="24"/>
          <w:szCs w:val="24"/>
        </w:rPr>
      </w:pPr>
    </w:p>
    <w:p w:rsidR="00AE77B5" w:rsidRPr="00AE77B5" w:rsidRDefault="00AE77B5" w:rsidP="00F5717B">
      <w:pPr>
        <w:spacing w:after="0" w:line="240" w:lineRule="auto"/>
        <w:rPr>
          <w:rFonts w:ascii="Times New Roman" w:hAnsi="Times New Roman" w:cs="Times New Roman"/>
          <w:b/>
          <w:sz w:val="24"/>
          <w:szCs w:val="24"/>
        </w:rPr>
      </w:pPr>
      <w:r w:rsidRPr="00AE77B5">
        <w:rPr>
          <w:rFonts w:ascii="Times New Roman" w:hAnsi="Times New Roman" w:cs="Times New Roman"/>
          <w:b/>
          <w:sz w:val="24"/>
          <w:szCs w:val="24"/>
        </w:rPr>
        <w:t>Results/Discussion</w:t>
      </w:r>
    </w:p>
    <w:p w:rsidR="00C46ADD" w:rsidRDefault="00C46ADD" w:rsidP="00F571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expected outcome of this experiment is that the disc placed in the dynamic bioreactor will have a </w:t>
      </w:r>
      <w:r w:rsidR="003E5E82">
        <w:rPr>
          <w:rFonts w:ascii="Times New Roman" w:hAnsi="Times New Roman" w:cs="Times New Roman"/>
          <w:sz w:val="24"/>
          <w:szCs w:val="24"/>
        </w:rPr>
        <w:t xml:space="preserve">significantly </w:t>
      </w:r>
      <w:r>
        <w:rPr>
          <w:rFonts w:ascii="Times New Roman" w:hAnsi="Times New Roman" w:cs="Times New Roman"/>
          <w:sz w:val="24"/>
          <w:szCs w:val="24"/>
        </w:rPr>
        <w:t xml:space="preserve">higher percentage of living cells at the end of the cycle than the discs in the static tests. This will provide a method for medical professionals to keep intervertebral discs </w:t>
      </w:r>
      <w:r>
        <w:rPr>
          <w:rFonts w:ascii="Times New Roman" w:hAnsi="Times New Roman" w:cs="Times New Roman"/>
          <w:sz w:val="24"/>
          <w:szCs w:val="24"/>
        </w:rPr>
        <w:lastRenderedPageBreak/>
        <w:t xml:space="preserve">alive outside the body, and a way to conduct research on </w:t>
      </w:r>
      <w:r w:rsidR="003E5E82">
        <w:rPr>
          <w:rFonts w:ascii="Times New Roman" w:hAnsi="Times New Roman" w:cs="Times New Roman"/>
          <w:sz w:val="24"/>
          <w:szCs w:val="24"/>
        </w:rPr>
        <w:t xml:space="preserve">living intervertebral </w:t>
      </w:r>
      <w:r>
        <w:rPr>
          <w:rFonts w:ascii="Times New Roman" w:hAnsi="Times New Roman" w:cs="Times New Roman"/>
          <w:sz w:val="24"/>
          <w:szCs w:val="24"/>
        </w:rPr>
        <w:t>disc</w:t>
      </w:r>
      <w:r w:rsidR="003E5E82">
        <w:rPr>
          <w:rFonts w:ascii="Times New Roman" w:hAnsi="Times New Roman" w:cs="Times New Roman"/>
          <w:sz w:val="24"/>
          <w:szCs w:val="24"/>
        </w:rPr>
        <w:t xml:space="preserve"> cells</w:t>
      </w:r>
      <w:bookmarkStart w:id="0" w:name="_GoBack"/>
      <w:bookmarkEnd w:id="0"/>
      <w:r>
        <w:rPr>
          <w:rFonts w:ascii="Times New Roman" w:hAnsi="Times New Roman" w:cs="Times New Roman"/>
          <w:sz w:val="24"/>
          <w:szCs w:val="24"/>
        </w:rPr>
        <w:t xml:space="preserve"> in an effort to reduce back pain.</w:t>
      </w:r>
    </w:p>
    <w:p w:rsidR="00587AAB" w:rsidRDefault="00587AAB">
      <w:pPr>
        <w:rPr>
          <w:rFonts w:ascii="Times New Roman" w:hAnsi="Times New Roman" w:cs="Times New Roman"/>
          <w:sz w:val="24"/>
          <w:szCs w:val="24"/>
        </w:rPr>
      </w:pPr>
    </w:p>
    <w:p w:rsidR="00587AAB" w:rsidRPr="006E5E02" w:rsidRDefault="00587AAB" w:rsidP="00587AAB">
      <w:pPr>
        <w:spacing w:after="0" w:line="240" w:lineRule="auto"/>
        <w:rPr>
          <w:rFonts w:ascii="Times New Roman" w:hAnsi="Times New Roman" w:cs="Times New Roman"/>
          <w:b/>
          <w:sz w:val="24"/>
          <w:szCs w:val="24"/>
        </w:rPr>
      </w:pPr>
      <w:r w:rsidRPr="006E5E02">
        <w:rPr>
          <w:rFonts w:ascii="Times New Roman" w:hAnsi="Times New Roman" w:cs="Times New Roman"/>
          <w:b/>
          <w:sz w:val="24"/>
          <w:szCs w:val="24"/>
        </w:rPr>
        <w:t>References</w:t>
      </w:r>
    </w:p>
    <w:p w:rsidR="00587AAB" w:rsidRDefault="00587AAB" w:rsidP="00587AA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D7927">
        <w:rPr>
          <w:rFonts w:ascii="Arial" w:hAnsi="Arial" w:cs="Arial"/>
          <w:color w:val="222222"/>
          <w:sz w:val="20"/>
          <w:szCs w:val="20"/>
          <w:shd w:val="clear" w:color="auto" w:fill="FFFFFF"/>
        </w:rPr>
        <w:t xml:space="preserve"> </w:t>
      </w:r>
      <w:r w:rsidRPr="006D7927">
        <w:rPr>
          <w:rFonts w:ascii="Times New Roman" w:hAnsi="Times New Roman" w:cs="Times New Roman"/>
          <w:sz w:val="24"/>
          <w:szCs w:val="24"/>
        </w:rPr>
        <w:t>Moffat</w:t>
      </w:r>
      <w:r>
        <w:rPr>
          <w:rFonts w:ascii="Times New Roman" w:hAnsi="Times New Roman" w:cs="Times New Roman"/>
          <w:sz w:val="24"/>
          <w:szCs w:val="24"/>
        </w:rPr>
        <w:t xml:space="preserve"> et al</w:t>
      </w:r>
      <w:r w:rsidRPr="006D7927">
        <w:rPr>
          <w:rFonts w:ascii="Times New Roman" w:hAnsi="Times New Roman" w:cs="Times New Roman"/>
          <w:sz w:val="24"/>
          <w:szCs w:val="24"/>
        </w:rPr>
        <w:t xml:space="preserve"> "The cost of back pain." </w:t>
      </w:r>
      <w:r w:rsidRPr="006D7927">
        <w:rPr>
          <w:rFonts w:ascii="Times New Roman" w:hAnsi="Times New Roman" w:cs="Times New Roman"/>
          <w:i/>
          <w:iCs/>
          <w:sz w:val="24"/>
          <w:szCs w:val="24"/>
        </w:rPr>
        <w:t>Centre for Health Economics, York</w:t>
      </w:r>
      <w:r w:rsidRPr="006D7927">
        <w:rPr>
          <w:rFonts w:ascii="Times New Roman" w:hAnsi="Times New Roman" w:cs="Times New Roman"/>
          <w:sz w:val="24"/>
          <w:szCs w:val="24"/>
        </w:rPr>
        <w:t> (1995).</w:t>
      </w:r>
    </w:p>
    <w:p w:rsidR="00587AAB" w:rsidRDefault="00587AAB" w:rsidP="00587AA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D7927">
        <w:rPr>
          <w:rFonts w:ascii="Arial" w:hAnsi="Arial" w:cs="Arial"/>
          <w:color w:val="222222"/>
          <w:sz w:val="20"/>
          <w:szCs w:val="20"/>
          <w:shd w:val="clear" w:color="auto" w:fill="FFFFFF"/>
        </w:rPr>
        <w:t xml:space="preserve"> </w:t>
      </w:r>
      <w:proofErr w:type="spellStart"/>
      <w:r w:rsidRPr="00D75A4B">
        <w:rPr>
          <w:rFonts w:ascii="Times New Roman" w:hAnsi="Times New Roman" w:cs="Times New Roman"/>
          <w:sz w:val="24"/>
          <w:szCs w:val="24"/>
        </w:rPr>
        <w:t>Manchikanti</w:t>
      </w:r>
      <w:proofErr w:type="spellEnd"/>
      <w:r>
        <w:rPr>
          <w:rFonts w:ascii="Times New Roman" w:hAnsi="Times New Roman" w:cs="Times New Roman"/>
          <w:sz w:val="24"/>
          <w:szCs w:val="24"/>
        </w:rPr>
        <w:t xml:space="preserve"> et al</w:t>
      </w:r>
      <w:r w:rsidRPr="00D75A4B">
        <w:rPr>
          <w:rFonts w:ascii="Times New Roman" w:hAnsi="Times New Roman" w:cs="Times New Roman"/>
          <w:sz w:val="24"/>
          <w:szCs w:val="24"/>
        </w:rPr>
        <w:t xml:space="preserve"> "Comprehensive review of epidemiology, scope, and impact of spinal pain." </w:t>
      </w:r>
      <w:r w:rsidRPr="00D75A4B">
        <w:rPr>
          <w:rFonts w:ascii="Times New Roman" w:hAnsi="Times New Roman" w:cs="Times New Roman"/>
          <w:i/>
          <w:iCs/>
          <w:sz w:val="24"/>
          <w:szCs w:val="24"/>
        </w:rPr>
        <w:t>Pain Physician</w:t>
      </w:r>
      <w:r w:rsidRPr="00D75A4B">
        <w:rPr>
          <w:rFonts w:ascii="Times New Roman" w:hAnsi="Times New Roman" w:cs="Times New Roman"/>
          <w:sz w:val="24"/>
          <w:szCs w:val="24"/>
        </w:rPr>
        <w:t> 12, no. 4 (2008): E35-70.</w:t>
      </w:r>
    </w:p>
    <w:p w:rsidR="00587AAB" w:rsidRDefault="00587AAB" w:rsidP="00587AA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CE6FB3">
        <w:rPr>
          <w:rFonts w:ascii="Arial" w:hAnsi="Arial" w:cs="Arial"/>
          <w:color w:val="222222"/>
          <w:sz w:val="20"/>
          <w:szCs w:val="20"/>
          <w:shd w:val="clear" w:color="auto" w:fill="FFFFFF"/>
        </w:rPr>
        <w:t xml:space="preserve"> </w:t>
      </w:r>
      <w:r w:rsidRPr="00CE6FB3">
        <w:rPr>
          <w:rFonts w:ascii="Times New Roman" w:hAnsi="Times New Roman" w:cs="Times New Roman"/>
          <w:sz w:val="24"/>
          <w:szCs w:val="24"/>
        </w:rPr>
        <w:t>Burke</w:t>
      </w:r>
      <w:r>
        <w:rPr>
          <w:rFonts w:ascii="Times New Roman" w:hAnsi="Times New Roman" w:cs="Times New Roman"/>
          <w:sz w:val="24"/>
          <w:szCs w:val="24"/>
        </w:rPr>
        <w:t xml:space="preserve"> et al</w:t>
      </w:r>
      <w:r w:rsidRPr="00CE6FB3">
        <w:rPr>
          <w:rFonts w:ascii="Times New Roman" w:hAnsi="Times New Roman" w:cs="Times New Roman"/>
          <w:sz w:val="24"/>
          <w:szCs w:val="24"/>
        </w:rPr>
        <w:t xml:space="preserve"> "Intervertebral discs which cause low back pain secrete high levels of </w:t>
      </w:r>
      <w:proofErr w:type="spellStart"/>
      <w:r w:rsidRPr="00CE6FB3">
        <w:rPr>
          <w:rFonts w:ascii="Times New Roman" w:hAnsi="Times New Roman" w:cs="Times New Roman"/>
          <w:sz w:val="24"/>
          <w:szCs w:val="24"/>
        </w:rPr>
        <w:t>proinflammatory</w:t>
      </w:r>
      <w:proofErr w:type="spellEnd"/>
      <w:r w:rsidRPr="00CE6FB3">
        <w:rPr>
          <w:rFonts w:ascii="Times New Roman" w:hAnsi="Times New Roman" w:cs="Times New Roman"/>
          <w:sz w:val="24"/>
          <w:szCs w:val="24"/>
        </w:rPr>
        <w:t xml:space="preserve"> mediators." </w:t>
      </w:r>
      <w:r w:rsidRPr="00CE6FB3">
        <w:rPr>
          <w:rFonts w:ascii="Times New Roman" w:hAnsi="Times New Roman" w:cs="Times New Roman"/>
          <w:i/>
          <w:iCs/>
          <w:sz w:val="24"/>
          <w:szCs w:val="24"/>
        </w:rPr>
        <w:t>Journal of Bone &amp; Joint Surgery, British Volume</w:t>
      </w:r>
      <w:r w:rsidRPr="00CE6FB3">
        <w:rPr>
          <w:rFonts w:ascii="Times New Roman" w:hAnsi="Times New Roman" w:cs="Times New Roman"/>
          <w:sz w:val="24"/>
          <w:szCs w:val="24"/>
        </w:rPr>
        <w:t> 84, no. 2 (2002): 196-201.</w:t>
      </w:r>
    </w:p>
    <w:p w:rsidR="00587AAB" w:rsidRDefault="00587AAB" w:rsidP="00587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AE77B5">
        <w:rPr>
          <w:rFonts w:ascii="Times New Roman" w:hAnsi="Times New Roman" w:cs="Times New Roman"/>
          <w:sz w:val="24"/>
          <w:szCs w:val="24"/>
        </w:rPr>
        <w:t>Buckwalter</w:t>
      </w:r>
      <w:proofErr w:type="spellEnd"/>
      <w:r>
        <w:rPr>
          <w:rFonts w:ascii="Times New Roman" w:hAnsi="Times New Roman" w:cs="Times New Roman"/>
          <w:sz w:val="24"/>
          <w:szCs w:val="24"/>
        </w:rPr>
        <w:t xml:space="preserve"> </w:t>
      </w:r>
      <w:r w:rsidRPr="00AE77B5">
        <w:rPr>
          <w:rFonts w:ascii="Times New Roman" w:hAnsi="Times New Roman" w:cs="Times New Roman"/>
          <w:sz w:val="24"/>
          <w:szCs w:val="24"/>
        </w:rPr>
        <w:t>"Aging and degeneration of the human intervertebral disc." </w:t>
      </w:r>
      <w:r w:rsidRPr="00AE77B5">
        <w:rPr>
          <w:rFonts w:ascii="Times New Roman" w:hAnsi="Times New Roman" w:cs="Times New Roman"/>
          <w:i/>
          <w:iCs/>
          <w:sz w:val="24"/>
          <w:szCs w:val="24"/>
        </w:rPr>
        <w:t>Spine</w:t>
      </w:r>
      <w:r w:rsidRPr="00AE77B5">
        <w:rPr>
          <w:rFonts w:ascii="Times New Roman" w:hAnsi="Times New Roman" w:cs="Times New Roman"/>
          <w:sz w:val="24"/>
          <w:szCs w:val="24"/>
        </w:rPr>
        <w:t> 20, no. 11 (1995): 1307-1314.</w:t>
      </w:r>
    </w:p>
    <w:p w:rsidR="009B7A06" w:rsidRPr="00F5717B" w:rsidRDefault="00587AAB" w:rsidP="00F571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AE77B5">
        <w:rPr>
          <w:rFonts w:ascii="Times New Roman" w:hAnsi="Times New Roman" w:cs="Times New Roman"/>
          <w:sz w:val="24"/>
          <w:szCs w:val="24"/>
        </w:rPr>
        <w:t>Stolworthy</w:t>
      </w:r>
      <w:r>
        <w:rPr>
          <w:rFonts w:ascii="Times New Roman" w:hAnsi="Times New Roman" w:cs="Times New Roman"/>
          <w:sz w:val="24"/>
          <w:szCs w:val="24"/>
        </w:rPr>
        <w:t xml:space="preserve"> et al</w:t>
      </w:r>
      <w:r w:rsidRPr="00AE77B5">
        <w:rPr>
          <w:rFonts w:ascii="Times New Roman" w:hAnsi="Times New Roman" w:cs="Times New Roman"/>
          <w:sz w:val="24"/>
          <w:szCs w:val="24"/>
        </w:rPr>
        <w:t xml:space="preserve"> "Animal Model of Intervertebral Disc Regeneration: </w:t>
      </w:r>
      <w:proofErr w:type="spellStart"/>
      <w:r w:rsidRPr="00AE77B5">
        <w:rPr>
          <w:rFonts w:ascii="Times New Roman" w:hAnsi="Times New Roman" w:cs="Times New Roman"/>
          <w:sz w:val="24"/>
          <w:szCs w:val="24"/>
        </w:rPr>
        <w:t>Camelids</w:t>
      </w:r>
      <w:proofErr w:type="spellEnd"/>
      <w:r w:rsidRPr="00AE77B5">
        <w:rPr>
          <w:rFonts w:ascii="Times New Roman" w:hAnsi="Times New Roman" w:cs="Times New Roman"/>
          <w:sz w:val="24"/>
          <w:szCs w:val="24"/>
        </w:rPr>
        <w:t>."</w:t>
      </w:r>
      <w:proofErr w:type="gramStart"/>
      <w:r w:rsidRPr="00AE77B5">
        <w:rPr>
          <w:rFonts w:ascii="Times New Roman" w:hAnsi="Times New Roman" w:cs="Times New Roman"/>
          <w:i/>
          <w:iCs/>
          <w:sz w:val="24"/>
          <w:szCs w:val="24"/>
        </w:rPr>
        <w:t>Emerging Ideas in Biomedical Research</w:t>
      </w:r>
      <w:r w:rsidRPr="00AE77B5">
        <w:rPr>
          <w:rFonts w:ascii="Times New Roman" w:hAnsi="Times New Roman" w:cs="Times New Roman"/>
          <w:sz w:val="24"/>
          <w:szCs w:val="24"/>
        </w:rPr>
        <w:t> (2012).</w:t>
      </w:r>
      <w:proofErr w:type="gramEnd"/>
    </w:p>
    <w:sectPr w:rsidR="009B7A06" w:rsidRPr="00F5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7B"/>
    <w:rsid w:val="003E5E82"/>
    <w:rsid w:val="00587AAB"/>
    <w:rsid w:val="006D7927"/>
    <w:rsid w:val="006E5E02"/>
    <w:rsid w:val="009B7A06"/>
    <w:rsid w:val="00AE77B5"/>
    <w:rsid w:val="00B940FC"/>
    <w:rsid w:val="00C46ADD"/>
    <w:rsid w:val="00CE6FB3"/>
    <w:rsid w:val="00D75A4B"/>
    <w:rsid w:val="00E20F83"/>
    <w:rsid w:val="00E24A5F"/>
    <w:rsid w:val="00E474B9"/>
    <w:rsid w:val="00F5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AB"/>
    <w:rPr>
      <w:rFonts w:ascii="Tahoma" w:hAnsi="Tahoma" w:cs="Tahoma"/>
      <w:sz w:val="16"/>
      <w:szCs w:val="16"/>
    </w:rPr>
  </w:style>
  <w:style w:type="paragraph" w:styleId="Caption">
    <w:name w:val="caption"/>
    <w:basedOn w:val="Normal"/>
    <w:next w:val="Normal"/>
    <w:uiPriority w:val="35"/>
    <w:unhideWhenUsed/>
    <w:qFormat/>
    <w:rsid w:val="006E5E0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AB"/>
    <w:rPr>
      <w:rFonts w:ascii="Tahoma" w:hAnsi="Tahoma" w:cs="Tahoma"/>
      <w:sz w:val="16"/>
      <w:szCs w:val="16"/>
    </w:rPr>
  </w:style>
  <w:style w:type="paragraph" w:styleId="Caption">
    <w:name w:val="caption"/>
    <w:basedOn w:val="Normal"/>
    <w:next w:val="Normal"/>
    <w:uiPriority w:val="35"/>
    <w:unhideWhenUsed/>
    <w:qFormat/>
    <w:rsid w:val="006E5E0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dc:creator>
  <cp:lastModifiedBy>BYU</cp:lastModifiedBy>
  <cp:revision>2</cp:revision>
  <dcterms:created xsi:type="dcterms:W3CDTF">2014-10-15T15:08:00Z</dcterms:created>
  <dcterms:modified xsi:type="dcterms:W3CDTF">2014-10-15T15:08:00Z</dcterms:modified>
</cp:coreProperties>
</file>